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87FF" w14:textId="77777777" w:rsidR="00C20C8A" w:rsidRPr="00C20C8A" w:rsidRDefault="00C20C8A" w:rsidP="00C20C8A">
      <w:pPr>
        <w:shd w:val="clear" w:color="auto" w:fill="FFFFFF"/>
        <w:spacing w:after="0" w:line="240" w:lineRule="auto"/>
        <w:outlineLvl w:val="0"/>
        <w:rPr>
          <w:rFonts w:ascii="Lato" w:eastAsia="Times New Roman" w:hAnsi="Lato" w:cs="Times New Roman"/>
          <w:color w:val="CC3300"/>
          <w:kern w:val="36"/>
          <w:sz w:val="36"/>
          <w:szCs w:val="36"/>
          <w:lang w:eastAsia="fr-BE"/>
        </w:rPr>
      </w:pPr>
      <w:r w:rsidRPr="00C20C8A">
        <w:rPr>
          <w:rFonts w:ascii="Lato" w:eastAsia="Times New Roman" w:hAnsi="Lato" w:cs="Times New Roman"/>
          <w:color w:val="CC3300"/>
          <w:kern w:val="36"/>
          <w:sz w:val="36"/>
          <w:szCs w:val="36"/>
          <w:lang w:eastAsia="fr-BE"/>
        </w:rPr>
        <w:t>Alcoa investit dans sa fonderie Mosjøen pour accroître sa capacité</w:t>
      </w:r>
    </w:p>
    <w:p w14:paraId="15AA287A" w14:textId="77777777" w:rsidR="00C20C8A" w:rsidRDefault="00C20C8A" w:rsidP="00C20C8A">
      <w:pPr>
        <w:shd w:val="clear" w:color="auto" w:fill="FFFFFF"/>
        <w:spacing w:before="75" w:after="75" w:line="240" w:lineRule="auto"/>
        <w:jc w:val="both"/>
        <w:rPr>
          <w:rFonts w:ascii="Lato" w:eastAsia="Times New Roman" w:hAnsi="Lato" w:cs="Times New Roman"/>
          <w:color w:val="3E001F"/>
          <w:sz w:val="30"/>
          <w:szCs w:val="30"/>
          <w:lang w:eastAsia="fr-BE"/>
        </w:rPr>
      </w:pPr>
    </w:p>
    <w:p w14:paraId="1690BC03" w14:textId="15025601" w:rsidR="00C20C8A" w:rsidRPr="00C20C8A" w:rsidRDefault="00C20C8A" w:rsidP="00C20C8A">
      <w:pPr>
        <w:shd w:val="clear" w:color="auto" w:fill="FFFFFF"/>
        <w:spacing w:before="75" w:after="75" w:line="240" w:lineRule="auto"/>
        <w:jc w:val="both"/>
        <w:rPr>
          <w:rFonts w:ascii="Lato" w:eastAsia="Times New Roman" w:hAnsi="Lato" w:cs="Times New Roman"/>
          <w:color w:val="000000"/>
          <w:sz w:val="23"/>
          <w:szCs w:val="23"/>
          <w:lang w:eastAsia="fr-BE"/>
        </w:rPr>
      </w:pPr>
      <w:r w:rsidRPr="00C20C8A">
        <w:rPr>
          <w:rFonts w:ascii="Lato" w:eastAsia="Times New Roman" w:hAnsi="Lato" w:cs="Times New Roman"/>
          <w:b/>
          <w:bCs/>
          <w:color w:val="000000"/>
          <w:sz w:val="23"/>
          <w:szCs w:val="23"/>
          <w:lang w:eastAsia="fr-BE"/>
        </w:rPr>
        <w:t>Alcoa</w:t>
      </w:r>
      <w:r w:rsidRPr="00C20C8A">
        <w:rPr>
          <w:rFonts w:ascii="Lato" w:eastAsia="Times New Roman" w:hAnsi="Lato" w:cs="Times New Roman"/>
          <w:color w:val="000000"/>
          <w:sz w:val="23"/>
          <w:szCs w:val="23"/>
          <w:lang w:eastAsia="fr-BE"/>
        </w:rPr>
        <w:t> prévoit d’accroître la capacité de production de sa fonderie Mosjøen, en Norvège, de 14.000 tonnes annuellement, a indiqué le groupe américain.</w:t>
      </w:r>
    </w:p>
    <w:p w14:paraId="49898C31" w14:textId="77777777" w:rsidR="00C20C8A" w:rsidRPr="00C20C8A" w:rsidRDefault="00C20C8A" w:rsidP="00C20C8A">
      <w:pPr>
        <w:shd w:val="clear" w:color="auto" w:fill="FFFFFF"/>
        <w:spacing w:before="75" w:after="75" w:line="240" w:lineRule="auto"/>
        <w:jc w:val="both"/>
        <w:rPr>
          <w:rFonts w:ascii="Lato" w:eastAsia="Times New Roman" w:hAnsi="Lato" w:cs="Times New Roman"/>
          <w:color w:val="000000"/>
          <w:sz w:val="23"/>
          <w:szCs w:val="23"/>
          <w:lang w:eastAsia="fr-BE"/>
        </w:rPr>
      </w:pPr>
      <w:r w:rsidRPr="00C20C8A">
        <w:rPr>
          <w:rFonts w:ascii="Lato" w:eastAsia="Times New Roman" w:hAnsi="Lato" w:cs="Times New Roman"/>
          <w:color w:val="000000"/>
          <w:sz w:val="23"/>
          <w:szCs w:val="23"/>
          <w:lang w:eastAsia="fr-BE"/>
        </w:rPr>
        <w:t> </w:t>
      </w:r>
    </w:p>
    <w:p w14:paraId="3CD40A1E" w14:textId="77777777" w:rsidR="00C20C8A" w:rsidRPr="00C20C8A" w:rsidRDefault="00C20C8A" w:rsidP="00C20C8A">
      <w:pPr>
        <w:shd w:val="clear" w:color="auto" w:fill="FFFFFF"/>
        <w:spacing w:before="75" w:after="75" w:line="240" w:lineRule="auto"/>
        <w:jc w:val="both"/>
        <w:rPr>
          <w:rFonts w:ascii="Lato" w:eastAsia="Times New Roman" w:hAnsi="Lato" w:cs="Times New Roman"/>
          <w:color w:val="000000"/>
          <w:sz w:val="23"/>
          <w:szCs w:val="23"/>
          <w:lang w:eastAsia="fr-BE"/>
        </w:rPr>
      </w:pPr>
      <w:r w:rsidRPr="00C20C8A">
        <w:rPr>
          <w:rFonts w:ascii="Lato" w:eastAsia="Times New Roman" w:hAnsi="Lato" w:cs="Times New Roman"/>
          <w:color w:val="000000"/>
          <w:sz w:val="23"/>
          <w:szCs w:val="23"/>
          <w:lang w:eastAsia="fr-BE"/>
        </w:rPr>
        <w:t>Le projet, qui nécessite un investissement de 51 millions de dollars, et qui devrait être finalisé fin 2026, prévoit de porter la capacité du site à 214.000 tonnes par an.</w:t>
      </w:r>
    </w:p>
    <w:p w14:paraId="2D950454" w14:textId="77777777" w:rsidR="00C20C8A" w:rsidRPr="00C20C8A" w:rsidRDefault="00C20C8A" w:rsidP="00C20C8A">
      <w:pPr>
        <w:shd w:val="clear" w:color="auto" w:fill="FFFFFF"/>
        <w:spacing w:before="75" w:after="75" w:line="240" w:lineRule="auto"/>
        <w:jc w:val="both"/>
        <w:rPr>
          <w:rFonts w:ascii="Lato" w:eastAsia="Times New Roman" w:hAnsi="Lato" w:cs="Times New Roman"/>
          <w:color w:val="000000"/>
          <w:sz w:val="23"/>
          <w:szCs w:val="23"/>
          <w:lang w:eastAsia="fr-BE"/>
        </w:rPr>
      </w:pPr>
      <w:r w:rsidRPr="00C20C8A">
        <w:rPr>
          <w:rFonts w:ascii="Lato" w:eastAsia="Times New Roman" w:hAnsi="Lato" w:cs="Times New Roman"/>
          <w:color w:val="000000"/>
          <w:sz w:val="23"/>
          <w:szCs w:val="23"/>
          <w:lang w:eastAsia="fr-BE"/>
        </w:rPr>
        <w:t>L’ampérage des deux fours sera augmenté en améliorant l’infrastructure électrique, soit par l’installation de nouveaux câbles haute tension et d’équipements de commutation. L’investissement permettra également d’améliorer le procédé de production d’anodes.</w:t>
      </w:r>
    </w:p>
    <w:p w14:paraId="48D3E5C7" w14:textId="77777777" w:rsidR="00C20C8A" w:rsidRPr="00C20C8A" w:rsidRDefault="00C20C8A" w:rsidP="00C20C8A">
      <w:pPr>
        <w:shd w:val="clear" w:color="auto" w:fill="FFFFFF"/>
        <w:spacing w:before="75" w:after="75" w:line="240" w:lineRule="auto"/>
        <w:jc w:val="both"/>
        <w:rPr>
          <w:rFonts w:ascii="Lato" w:eastAsia="Times New Roman" w:hAnsi="Lato" w:cs="Times New Roman"/>
          <w:color w:val="000000"/>
          <w:sz w:val="23"/>
          <w:szCs w:val="23"/>
          <w:lang w:eastAsia="fr-BE"/>
        </w:rPr>
      </w:pPr>
      <w:r w:rsidRPr="00C20C8A">
        <w:rPr>
          <w:rFonts w:ascii="Lato" w:eastAsia="Times New Roman" w:hAnsi="Lato" w:cs="Times New Roman"/>
          <w:color w:val="000000"/>
          <w:sz w:val="23"/>
          <w:szCs w:val="23"/>
          <w:lang w:eastAsia="fr-BE"/>
        </w:rPr>
        <w:t xml:space="preserve">La fonderie Mosjøen fonctionne uniquement à partir d’énergies renouvelables et produit des lingots destinés au laminage et des alliages de fonderie, dont la gamme </w:t>
      </w:r>
      <w:proofErr w:type="spellStart"/>
      <w:r w:rsidRPr="00C20C8A">
        <w:rPr>
          <w:rFonts w:ascii="Lato" w:eastAsia="Times New Roman" w:hAnsi="Lato" w:cs="Times New Roman"/>
          <w:color w:val="000000"/>
          <w:sz w:val="23"/>
          <w:szCs w:val="23"/>
          <w:lang w:eastAsia="fr-BE"/>
        </w:rPr>
        <w:t>Sustana</w:t>
      </w:r>
      <w:proofErr w:type="spellEnd"/>
      <w:r w:rsidRPr="00C20C8A">
        <w:rPr>
          <w:rFonts w:ascii="Lato" w:eastAsia="Times New Roman" w:hAnsi="Lato" w:cs="Times New Roman"/>
          <w:color w:val="000000"/>
          <w:sz w:val="23"/>
          <w:szCs w:val="23"/>
          <w:lang w:eastAsia="fr-BE"/>
        </w:rPr>
        <w:t xml:space="preserve">® qui comprend le produit </w:t>
      </w:r>
      <w:proofErr w:type="spellStart"/>
      <w:r w:rsidRPr="00C20C8A">
        <w:rPr>
          <w:rFonts w:ascii="Lato" w:eastAsia="Times New Roman" w:hAnsi="Lato" w:cs="Times New Roman"/>
          <w:color w:val="000000"/>
          <w:sz w:val="23"/>
          <w:szCs w:val="23"/>
          <w:lang w:eastAsia="fr-BE"/>
        </w:rPr>
        <w:t>EcoLum</w:t>
      </w:r>
      <w:proofErr w:type="spellEnd"/>
      <w:r w:rsidRPr="00C20C8A">
        <w:rPr>
          <w:rFonts w:ascii="Lato" w:eastAsia="Times New Roman" w:hAnsi="Lato" w:cs="Times New Roman"/>
          <w:color w:val="000000"/>
          <w:sz w:val="23"/>
          <w:szCs w:val="23"/>
          <w:lang w:eastAsia="fr-BE"/>
        </w:rPr>
        <w:t>®, un aluminium bas carbone. La fonderie a, d’autre part, récemment indiqué qu’elle utilisait un four à induction qui fonctionne à partir d’énergies renouvelables pour fondre et recycler les déchets d’aluminium - ce qui permet d’économiser 4.400 tonnes de CO2 par an, et revient à enlever de la circulation l’équivalent de mille voitures à moteurs thermiques.</w:t>
      </w:r>
    </w:p>
    <w:p w14:paraId="0422E647" w14:textId="77777777" w:rsidR="00C20C8A" w:rsidRPr="00C20C8A" w:rsidRDefault="00C20C8A" w:rsidP="00C20C8A">
      <w:pPr>
        <w:shd w:val="clear" w:color="auto" w:fill="FFFFFF"/>
        <w:spacing w:before="75" w:after="75" w:line="240" w:lineRule="auto"/>
        <w:jc w:val="both"/>
        <w:rPr>
          <w:rFonts w:ascii="Lato" w:eastAsia="Times New Roman" w:hAnsi="Lato" w:cs="Times New Roman"/>
          <w:color w:val="000000"/>
          <w:sz w:val="23"/>
          <w:szCs w:val="23"/>
          <w:lang w:eastAsia="fr-BE"/>
        </w:rPr>
      </w:pPr>
      <w:r w:rsidRPr="00C20C8A">
        <w:rPr>
          <w:rFonts w:ascii="Lato" w:eastAsia="Times New Roman" w:hAnsi="Lato" w:cs="Times New Roman"/>
          <w:color w:val="000000"/>
          <w:sz w:val="23"/>
          <w:szCs w:val="23"/>
          <w:lang w:eastAsia="fr-BE"/>
        </w:rPr>
        <w:t xml:space="preserve">Ces trois dernières années, le groupe américain a investi près de 50 millions de dollars dans la fonderie pour améliorer </w:t>
      </w:r>
      <w:proofErr w:type="gramStart"/>
      <w:r w:rsidRPr="00C20C8A">
        <w:rPr>
          <w:rFonts w:ascii="Lato" w:eastAsia="Times New Roman" w:hAnsi="Lato" w:cs="Times New Roman"/>
          <w:color w:val="000000"/>
          <w:sz w:val="23"/>
          <w:szCs w:val="23"/>
          <w:lang w:eastAsia="fr-BE"/>
        </w:rPr>
        <w:t>ses bilans carbone</w:t>
      </w:r>
      <w:proofErr w:type="gramEnd"/>
      <w:r w:rsidRPr="00C20C8A">
        <w:rPr>
          <w:rFonts w:ascii="Lato" w:eastAsia="Times New Roman" w:hAnsi="Lato" w:cs="Times New Roman"/>
          <w:color w:val="000000"/>
          <w:sz w:val="23"/>
          <w:szCs w:val="23"/>
          <w:lang w:eastAsia="fr-BE"/>
        </w:rPr>
        <w:t xml:space="preserve"> et financiers. Alcoa s’est fixé comme objectif d’atteindre le zéro carbone en 2050.</w:t>
      </w:r>
    </w:p>
    <w:p w14:paraId="04484397" w14:textId="77777777" w:rsidR="00FE2C57" w:rsidRDefault="00FE2C57"/>
    <w:sectPr w:rsidR="00FE2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8A"/>
    <w:rsid w:val="00C20C8A"/>
    <w:rsid w:val="00FE2C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C62"/>
  <w15:chartTrackingRefBased/>
  <w15:docId w15:val="{4C693A7E-5D91-458B-B084-B4396F20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1216</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2022-06-20T12:43:00Z</dcterms:created>
  <dcterms:modified xsi:type="dcterms:W3CDTF">2022-06-20T12:45:00Z</dcterms:modified>
</cp:coreProperties>
</file>